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Seesaw Task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</w:rPr>
        <w:drawing>
          <wp:inline distB="114300" distT="114300" distL="114300" distR="114300">
            <wp:extent cx="5943600" cy="30734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do you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notice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, or see, in the picture above?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 notice that ___________________________________________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do you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wonder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, or want to know about, the picture above?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 wonder what/if ________________________________________</w:t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What question will you answer based on the video?</w: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943600" cy="28448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943600" cy="2451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Our question is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171450</wp:posOffset>
                </wp:positionV>
                <wp:extent cx="2360223" cy="1587594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55775" y="728625"/>
                          <a:ext cx="2360223" cy="1587594"/>
                          <a:chOff x="855775" y="728625"/>
                          <a:chExt cx="3468075" cy="2333275"/>
                        </a:xfrm>
                      </wpg:grpSpPr>
                      <wps:wsp>
                        <wps:cNvSpPr txBox="1"/>
                        <wps:cNvPr id="3" name="Shape 3"/>
                        <wps:spPr>
                          <a:xfrm>
                            <a:off x="855775" y="1721425"/>
                            <a:ext cx="649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586650" y="2498350"/>
                            <a:ext cx="649200" cy="5115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2586650" y="780675"/>
                            <a:ext cx="649200" cy="5115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314425" y="2446300"/>
                            <a:ext cx="9504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low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estimate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314425" y="728625"/>
                            <a:ext cx="9504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high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estimate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2586650" y="1639513"/>
                            <a:ext cx="649200" cy="5115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3373450" y="1587450"/>
                            <a:ext cx="9504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estimate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2439150" y="806850"/>
                            <a:ext cx="9900" cy="2202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171450</wp:posOffset>
                </wp:positionV>
                <wp:extent cx="2360223" cy="1587594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0223" cy="15875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Make an estimate,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or a good and 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reasonable guess. 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Our model:</w:t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24" w:val="dashed"/>
              <w:left w:color="000000" w:space="0" w:sz="24" w:val="dashed"/>
              <w:bottom w:color="000000" w:space="0" w:sz="24" w:val="dashed"/>
              <w:right w:color="000000" w:space="0" w:sz="24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answer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to our question:</w:t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80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__________________________________________________________________________________________________________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Go back.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Were you precise like Polly Sy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? Did you remember your labels and units?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Remember, 25 cats: 25 is the quantity, or how many, and cats is the unit, or what are we counting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295275</wp:posOffset>
                </wp:positionV>
                <wp:extent cx="242888" cy="242888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271950" y="1101850"/>
                          <a:ext cx="246000" cy="24600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295275</wp:posOffset>
                </wp:positionV>
                <wp:extent cx="242888" cy="242888"/>
                <wp:effectExtent b="0" l="0" r="0" t="0"/>
                <wp:wrapSquare wrapText="bothSides" distB="114300" distT="11430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88" cy="242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295275</wp:posOffset>
                </wp:positionV>
                <wp:extent cx="266700" cy="24765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11200" y="1101850"/>
                          <a:ext cx="246000" cy="226200"/>
                        </a:xfrm>
                        <a:prstGeom prst="smileyFace">
                          <a:avLst>
                            <a:gd fmla="val 4653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295275</wp:posOffset>
                </wp:positionV>
                <wp:extent cx="266700" cy="247650"/>
                <wp:effectExtent b="0" l="0" r="0" t="0"/>
                <wp:wrapSquare wrapText="bothSides" distB="114300" distT="114300" distL="114300" distR="11430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Yes, we were precise. 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323850</wp:posOffset>
                </wp:positionV>
                <wp:extent cx="242888" cy="242888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271950" y="1101850"/>
                          <a:ext cx="246000" cy="246000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323850</wp:posOffset>
                </wp:positionV>
                <wp:extent cx="242888" cy="242888"/>
                <wp:effectExtent b="0" l="0" r="0" t="0"/>
                <wp:wrapSquare wrapText="bothSides" distB="114300" distT="11430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88" cy="242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323850</wp:posOffset>
                </wp:positionV>
                <wp:extent cx="266700" cy="24765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11200" y="1101850"/>
                          <a:ext cx="246000" cy="226200"/>
                        </a:xfrm>
                        <a:prstGeom prst="smileyFace">
                          <a:avLst>
                            <a:gd fmla="val 4653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323850</wp:posOffset>
                </wp:positionV>
                <wp:extent cx="266700" cy="247650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No, we forgot some things, but we went back and added them. </w:t>
      </w:r>
    </w:p>
    <w:sectPr>
      <w:footerReference r:id="rId14" w:type="default"/>
      <w:pgSz w:h="15840" w:w="12240" w:orient="portrait"/>
      <w:pgMar w:bottom="99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line="240" w:lineRule="auto"/>
      <w:rPr>
        <w:sz w:val="16"/>
        <w:szCs w:val="16"/>
      </w:rPr>
    </w:pPr>
    <w:r w:rsidDel="00000000" w:rsidR="00000000" w:rsidRPr="00000000">
      <w:rPr>
        <w:rFonts w:ascii="Comic Sans MS" w:cs="Comic Sans MS" w:eastAsia="Comic Sans MS" w:hAnsi="Comic Sans MS"/>
        <w:sz w:val="16"/>
        <w:szCs w:val="16"/>
        <w:rtl w:val="0"/>
      </w:rPr>
      <w:t xml:space="preserve">Modified from pdf “Created by Karla Goldhahn Cwetna adapted from the 3-Act Task by Graham Fletcher” on the website. </w:t>
    </w:r>
    <w:hyperlink r:id="rId1">
      <w:r w:rsidDel="00000000" w:rsidR="00000000" w:rsidRPr="00000000">
        <w:rPr>
          <w:rFonts w:ascii="Times New Roman" w:cs="Times New Roman" w:eastAsia="Times New Roman" w:hAnsi="Times New Roman"/>
          <w:color w:val="0097a7"/>
          <w:sz w:val="16"/>
          <w:szCs w:val="16"/>
          <w:u w:val="single"/>
          <w:rtl w:val="0"/>
        </w:rPr>
        <w:t xml:space="preserve">https://gfletchy.com/seesaw/</w:t>
      </w:r>
    </w:hyperlink>
    <w:r w:rsidDel="00000000" w:rsidR="00000000" w:rsidRPr="00000000">
      <w:rPr>
        <w:rFonts w:ascii="Comic Sans MS" w:cs="Comic Sans MS" w:eastAsia="Comic Sans MS" w:hAnsi="Comic Sans MS"/>
        <w:sz w:val="16"/>
        <w:szCs w:val="16"/>
        <w:rtl w:val="0"/>
      </w:rPr>
      <w:t xml:space="preserve">, </w:t>
    </w:r>
    <w:hyperlink r:id="rId2">
      <w:r w:rsidDel="00000000" w:rsidR="00000000" w:rsidRPr="00000000">
        <w:rPr>
          <w:rFonts w:ascii="Comic Sans MS" w:cs="Comic Sans MS" w:eastAsia="Comic Sans MS" w:hAnsi="Comic Sans MS"/>
          <w:color w:val="1155cc"/>
          <w:sz w:val="16"/>
          <w:szCs w:val="16"/>
          <w:u w:val="single"/>
          <w:rtl w:val="0"/>
        </w:rPr>
        <w:t xml:space="preserve">https://drive.google.com/drive/folders/1QmFNKy7l_pAW1o4ZRMEwXdjTyZn2_iNt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gfletchy.com/seesaw/" TargetMode="External"/><Relationship Id="rId2" Type="http://schemas.openxmlformats.org/officeDocument/2006/relationships/hyperlink" Target="https://drive.google.com/drive/folders/1QmFNKy7l_pAW1o4ZRMEwXdjTyZn2_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